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E3D" w:rsidRDefault="007B5E3D" w:rsidP="007B5E3D">
      <w:pPr>
        <w:spacing w:after="0" w:line="240" w:lineRule="auto"/>
        <w:ind w:left="12333"/>
        <w:rPr>
          <w:rFonts w:ascii="Times New Roman" w:hAnsi="Times New Roman" w:cs="Times New Roman"/>
          <w:sz w:val="28"/>
          <w:szCs w:val="28"/>
        </w:rPr>
      </w:pPr>
      <w:r w:rsidRPr="007B5E3D">
        <w:rPr>
          <w:rFonts w:ascii="Times New Roman" w:hAnsi="Times New Roman" w:cs="Times New Roman"/>
          <w:sz w:val="28"/>
          <w:szCs w:val="28"/>
        </w:rPr>
        <w:t>Приложение № </w:t>
      </w:r>
      <w:r w:rsidR="00C73086">
        <w:rPr>
          <w:rFonts w:ascii="Times New Roman" w:hAnsi="Times New Roman" w:cs="Times New Roman"/>
          <w:sz w:val="28"/>
          <w:szCs w:val="28"/>
        </w:rPr>
        <w:t>2</w:t>
      </w:r>
    </w:p>
    <w:p w:rsidR="007B5E3D" w:rsidRDefault="007B5E3D" w:rsidP="007B5E3D">
      <w:pPr>
        <w:spacing w:after="0" w:line="240" w:lineRule="auto"/>
        <w:ind w:left="12333"/>
        <w:rPr>
          <w:rFonts w:ascii="Times New Roman" w:hAnsi="Times New Roman" w:cs="Times New Roman"/>
          <w:sz w:val="28"/>
          <w:szCs w:val="28"/>
        </w:rPr>
      </w:pPr>
    </w:p>
    <w:p w:rsidR="007B5E3D" w:rsidRDefault="007B5E3D" w:rsidP="007B5E3D">
      <w:pPr>
        <w:spacing w:after="0" w:line="240" w:lineRule="auto"/>
        <w:ind w:left="123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</w:t>
      </w:r>
      <w:r w:rsidR="00C73086">
        <w:rPr>
          <w:rFonts w:ascii="Times New Roman" w:hAnsi="Times New Roman" w:cs="Times New Roman"/>
          <w:sz w:val="28"/>
          <w:szCs w:val="28"/>
        </w:rPr>
        <w:t>2</w:t>
      </w:r>
    </w:p>
    <w:p w:rsidR="007B5E3D" w:rsidRDefault="007B5E3D" w:rsidP="007B5E3D">
      <w:pPr>
        <w:spacing w:after="0" w:line="240" w:lineRule="auto"/>
        <w:ind w:left="12333"/>
        <w:rPr>
          <w:rFonts w:ascii="Times New Roman" w:hAnsi="Times New Roman" w:cs="Times New Roman"/>
          <w:sz w:val="28"/>
          <w:szCs w:val="28"/>
        </w:rPr>
      </w:pPr>
    </w:p>
    <w:p w:rsidR="007B5E3D" w:rsidRDefault="007B5E3D" w:rsidP="007B5E3D">
      <w:pPr>
        <w:spacing w:after="0" w:line="240" w:lineRule="auto"/>
        <w:ind w:left="123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71E9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рограмме</w:t>
      </w:r>
    </w:p>
    <w:p w:rsidR="00C73086" w:rsidRPr="00C73086" w:rsidRDefault="00C73086" w:rsidP="00C73086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086">
        <w:rPr>
          <w:rFonts w:ascii="Times New Roman" w:hAnsi="Times New Roman" w:cs="Times New Roman"/>
          <w:b/>
          <w:sz w:val="28"/>
          <w:szCs w:val="28"/>
        </w:rPr>
        <w:t>ФИНАНСОВОЕ ОБЕСПЕЧЕНИЕ</w:t>
      </w:r>
    </w:p>
    <w:p w:rsidR="00C73086" w:rsidRPr="00C73086" w:rsidRDefault="00C73086" w:rsidP="00C730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086">
        <w:rPr>
          <w:rFonts w:ascii="Times New Roman" w:hAnsi="Times New Roman" w:cs="Times New Roman"/>
          <w:b/>
          <w:sz w:val="28"/>
          <w:szCs w:val="28"/>
        </w:rPr>
        <w:t xml:space="preserve">проектирования, строительства и реконструкции (модернизации) объектов региональной программы </w:t>
      </w:r>
      <w:r w:rsidRPr="00C73086">
        <w:rPr>
          <w:rFonts w:ascii="Times New Roman" w:hAnsi="Times New Roman" w:cs="Times New Roman"/>
          <w:b/>
          <w:sz w:val="28"/>
          <w:szCs w:val="28"/>
        </w:rPr>
        <w:br/>
        <w:t xml:space="preserve">«Повышение качества водоснабжения на территории Кировской области» </w:t>
      </w:r>
      <w:r w:rsidRPr="00C73086">
        <w:rPr>
          <w:rFonts w:ascii="Times New Roman" w:hAnsi="Times New Roman" w:cs="Times New Roman"/>
          <w:b/>
          <w:sz w:val="28"/>
          <w:szCs w:val="28"/>
        </w:rPr>
        <w:br/>
        <w:t>на 2019 – 2024 годы</w:t>
      </w:r>
    </w:p>
    <w:p w:rsidR="00C73086" w:rsidRPr="00C73086" w:rsidRDefault="00C73086" w:rsidP="00C730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086" w:rsidRPr="00C73086" w:rsidRDefault="00C73086" w:rsidP="00C73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3086" w:rsidRPr="00C73086" w:rsidRDefault="00C73086" w:rsidP="00C73086">
      <w:pPr>
        <w:spacing w:after="0" w:line="14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10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134"/>
        <w:gridCol w:w="992"/>
        <w:gridCol w:w="992"/>
        <w:gridCol w:w="851"/>
        <w:gridCol w:w="708"/>
        <w:gridCol w:w="851"/>
        <w:gridCol w:w="850"/>
        <w:gridCol w:w="851"/>
        <w:gridCol w:w="992"/>
        <w:gridCol w:w="992"/>
        <w:gridCol w:w="993"/>
        <w:gridCol w:w="850"/>
        <w:gridCol w:w="992"/>
        <w:gridCol w:w="851"/>
        <w:gridCol w:w="992"/>
      </w:tblGrid>
      <w:tr w:rsidR="00056287" w:rsidRPr="00C73086" w:rsidTr="00056287">
        <w:tc>
          <w:tcPr>
            <w:tcW w:w="534" w:type="dxa"/>
            <w:vMerge w:val="restart"/>
            <w:tcBorders>
              <w:bottom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Наименов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 xml:space="preserve">ние </w:t>
            </w:r>
          </w:p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муниц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пального образования, объекта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 xml:space="preserve">Источник 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br/>
              <w:t>финансир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вания</w:t>
            </w:r>
          </w:p>
        </w:tc>
        <w:tc>
          <w:tcPr>
            <w:tcW w:w="12757" w:type="dxa"/>
            <w:gridSpan w:val="14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Объем средств на реализацию программных мероприятий, тыс. рублей</w:t>
            </w:r>
          </w:p>
        </w:tc>
      </w:tr>
      <w:tr w:rsidR="00056287" w:rsidRPr="00056287" w:rsidTr="00056287">
        <w:tc>
          <w:tcPr>
            <w:tcW w:w="534" w:type="dxa"/>
            <w:vMerge/>
            <w:tcBorders>
              <w:bottom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000000" w:themeColor="text1"/>
            </w:tcBorders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за период реализации Программы</w:t>
            </w:r>
          </w:p>
        </w:tc>
        <w:tc>
          <w:tcPr>
            <w:tcW w:w="1559" w:type="dxa"/>
            <w:gridSpan w:val="2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701" w:type="dxa"/>
            <w:gridSpan w:val="2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2020 год*</w:t>
            </w:r>
          </w:p>
        </w:tc>
        <w:tc>
          <w:tcPr>
            <w:tcW w:w="1843" w:type="dxa"/>
            <w:gridSpan w:val="2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2021 год**</w:t>
            </w:r>
          </w:p>
        </w:tc>
        <w:tc>
          <w:tcPr>
            <w:tcW w:w="1985" w:type="dxa"/>
            <w:gridSpan w:val="2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2022 год*</w:t>
            </w:r>
          </w:p>
        </w:tc>
        <w:tc>
          <w:tcPr>
            <w:tcW w:w="1842" w:type="dxa"/>
            <w:gridSpan w:val="2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2023 год*</w:t>
            </w:r>
          </w:p>
        </w:tc>
        <w:tc>
          <w:tcPr>
            <w:tcW w:w="1843" w:type="dxa"/>
            <w:gridSpan w:val="2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2024 год*</w:t>
            </w:r>
          </w:p>
        </w:tc>
      </w:tr>
      <w:tr w:rsidR="00056287" w:rsidRPr="00056287" w:rsidTr="00056287">
        <w:trPr>
          <w:trHeight w:val="280"/>
        </w:trPr>
        <w:tc>
          <w:tcPr>
            <w:tcW w:w="534" w:type="dxa"/>
            <w:vMerge/>
            <w:tcBorders>
              <w:bottom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Проектная докуме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тация</w:t>
            </w:r>
          </w:p>
        </w:tc>
        <w:tc>
          <w:tcPr>
            <w:tcW w:w="992" w:type="dxa"/>
            <w:tcBorders>
              <w:bottom w:val="nil"/>
            </w:tcBorders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Стро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тельно-мон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softHyphen/>
              <w:t>тажные работы</w:t>
            </w:r>
          </w:p>
        </w:tc>
        <w:tc>
          <w:tcPr>
            <w:tcW w:w="851" w:type="dxa"/>
            <w:tcBorders>
              <w:bottom w:val="nil"/>
            </w:tcBorders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Проек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ная д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куме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тация</w:t>
            </w:r>
          </w:p>
        </w:tc>
        <w:tc>
          <w:tcPr>
            <w:tcW w:w="708" w:type="dxa"/>
            <w:tcBorders>
              <w:bottom w:val="nil"/>
            </w:tcBorders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Стр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ител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но-мон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softHyphen/>
              <w:t>та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работы</w:t>
            </w:r>
          </w:p>
        </w:tc>
        <w:tc>
          <w:tcPr>
            <w:tcW w:w="851" w:type="dxa"/>
            <w:tcBorders>
              <w:bottom w:val="nil"/>
            </w:tcBorders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Проек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ная д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куме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тация</w:t>
            </w:r>
          </w:p>
        </w:tc>
        <w:tc>
          <w:tcPr>
            <w:tcW w:w="850" w:type="dxa"/>
            <w:tcBorders>
              <w:bottom w:val="nil"/>
            </w:tcBorders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Стро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тельно-мон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softHyphen/>
              <w:t>тажные работы</w:t>
            </w:r>
          </w:p>
        </w:tc>
        <w:tc>
          <w:tcPr>
            <w:tcW w:w="851" w:type="dxa"/>
            <w:tcBorders>
              <w:bottom w:val="nil"/>
            </w:tcBorders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Проек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ная д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куме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тация</w:t>
            </w:r>
          </w:p>
        </w:tc>
        <w:tc>
          <w:tcPr>
            <w:tcW w:w="992" w:type="dxa"/>
            <w:tcBorders>
              <w:bottom w:val="nil"/>
            </w:tcBorders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Стро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тельно-мон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softHyphen/>
              <w:t>тажные работы</w:t>
            </w:r>
          </w:p>
        </w:tc>
        <w:tc>
          <w:tcPr>
            <w:tcW w:w="992" w:type="dxa"/>
            <w:tcBorders>
              <w:bottom w:val="nil"/>
            </w:tcBorders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Проектная докуме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тация</w:t>
            </w:r>
          </w:p>
        </w:tc>
        <w:tc>
          <w:tcPr>
            <w:tcW w:w="993" w:type="dxa"/>
            <w:tcBorders>
              <w:bottom w:val="nil"/>
            </w:tcBorders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Стро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тельно-мон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softHyphen/>
              <w:t>тажные работы</w:t>
            </w:r>
          </w:p>
        </w:tc>
        <w:tc>
          <w:tcPr>
            <w:tcW w:w="850" w:type="dxa"/>
            <w:tcBorders>
              <w:bottom w:val="nil"/>
            </w:tcBorders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Проек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ная д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куме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тация</w:t>
            </w:r>
          </w:p>
        </w:tc>
        <w:tc>
          <w:tcPr>
            <w:tcW w:w="992" w:type="dxa"/>
            <w:tcBorders>
              <w:bottom w:val="nil"/>
            </w:tcBorders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Стро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тельно-мон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softHyphen/>
              <w:t>тажные работы</w:t>
            </w:r>
          </w:p>
        </w:tc>
        <w:tc>
          <w:tcPr>
            <w:tcW w:w="851" w:type="dxa"/>
            <w:tcBorders>
              <w:bottom w:val="nil"/>
            </w:tcBorders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Проек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ная д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куме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тация</w:t>
            </w:r>
          </w:p>
        </w:tc>
        <w:tc>
          <w:tcPr>
            <w:tcW w:w="992" w:type="dxa"/>
            <w:tcBorders>
              <w:bottom w:val="nil"/>
            </w:tcBorders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Стро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тельно-мон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softHyphen/>
              <w:t>тажные работы</w:t>
            </w:r>
          </w:p>
        </w:tc>
      </w:tr>
    </w:tbl>
    <w:p w:rsidR="00C73086" w:rsidRPr="00C73086" w:rsidRDefault="00C73086" w:rsidP="00C73086">
      <w:pPr>
        <w:spacing w:after="0" w:line="14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10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134"/>
        <w:gridCol w:w="992"/>
        <w:gridCol w:w="992"/>
        <w:gridCol w:w="851"/>
        <w:gridCol w:w="709"/>
        <w:gridCol w:w="850"/>
        <w:gridCol w:w="851"/>
        <w:gridCol w:w="850"/>
        <w:gridCol w:w="992"/>
        <w:gridCol w:w="993"/>
        <w:gridCol w:w="992"/>
        <w:gridCol w:w="850"/>
        <w:gridCol w:w="993"/>
        <w:gridCol w:w="850"/>
        <w:gridCol w:w="992"/>
      </w:tblGrid>
      <w:tr w:rsidR="00056287" w:rsidRPr="00056287" w:rsidTr="00056287">
        <w:trPr>
          <w:trHeight w:val="283"/>
          <w:tblHeader/>
        </w:trPr>
        <w:tc>
          <w:tcPr>
            <w:tcW w:w="534" w:type="dxa"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73086" w:rsidRPr="00056287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 xml:space="preserve">Кировская </w:t>
            </w:r>
          </w:p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область </w:t>
            </w:r>
            <w:r w:rsidRPr="00C73086">
              <w:rPr>
                <w:rFonts w:ascii="Times New Roman" w:hAnsi="Times New Roman" w:cs="Times New Roman"/>
                <w:b/>
                <w:sz w:val="16"/>
                <w:szCs w:val="16"/>
              </w:rPr>
              <w:t>–</w:t>
            </w:r>
            <w:r w:rsidRPr="00C73086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213015,80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1499051,80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6500,00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38315,80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34066,40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99690,00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377811,90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31310,00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373443,70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37200,00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434499,30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279230,50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1469521,70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33692,00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370293,30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366012,10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425852,70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273671,60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24742,5</w:t>
            </w:r>
            <w:bookmarkStart w:id="0" w:name="_GoBack"/>
            <w:bookmarkEnd w:id="0"/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14845,80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24742,50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340,30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3740,40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3697,10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4301,60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2766,40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89873,30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14684,30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573,30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34,10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29090,00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3778,20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23010,00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3734,50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37200,00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4345,00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2792,50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98400,00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6500,00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13000,00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70600,00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8300,00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  <w:tcBorders>
              <w:bottom w:val="nil"/>
            </w:tcBorders>
          </w:tcPr>
          <w:p w:rsid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F62598" w:rsidRDefault="00F62598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598" w:rsidRDefault="00F62598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598" w:rsidRDefault="00F62598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598" w:rsidRDefault="00F62598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598" w:rsidRDefault="00F62598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598" w:rsidRPr="00C73086" w:rsidRDefault="00F62598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Богородский муниц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пальный округ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5750,00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44894,10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5750,00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44894,10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  <w:tcBorders>
              <w:bottom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44000,00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44000,00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  <w:tcBorders>
              <w:bottom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445,00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445,00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  <w:tcBorders>
              <w:bottom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5750,00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449,10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5750,00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449,10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  <w:tcBorders>
              <w:bottom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  <w:tcBorders>
              <w:top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Реконстру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ция системы водоснабж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ния Богоро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ского мун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ципального округа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5750,00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44894,10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5750,00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44894,10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44000,00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44000,00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445,00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445,00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5750,00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449,10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5750,00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449,10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Верхнека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ский район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9040,00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65656,60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9040,00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65656,60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64350,00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64350,00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9040,00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656,60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9040,00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656,60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  <w:tcBorders>
              <w:bottom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  <w:tcBorders>
              <w:top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Модерниз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ция станции водоподг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товки города Кирса пр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изводител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 xml:space="preserve">ностью 2 000 куб. метров в сутки 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9040,00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65656,60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9040,00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65656,60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64350,00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64350,00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9040,00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656,60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9040,00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656,60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Верхош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жемский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br/>
              <w:t>район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34066,40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6500,00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34066,40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33692,00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33692,00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 xml:space="preserve">бюджет 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340,30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340,30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34,10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34,10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  <w:tcBorders>
              <w:bottom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6500,00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  <w:tcBorders>
              <w:top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73086" w:rsidRPr="00C73086" w:rsidRDefault="00C73086" w:rsidP="00C606E0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Строител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ство сетей водоснабж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 xml:space="preserve">ния в 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br/>
              <w:t>с. Среднеи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 xml:space="preserve">кино, 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br/>
              <w:t>д. Воронье, д. Осинов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ца, д. Сутяга Верхош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жемского района 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 xml:space="preserve">ровской области 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br/>
              <w:t>(с. Средн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441D1A">
              <w:rPr>
                <w:rFonts w:ascii="Times New Roman" w:hAnsi="Times New Roman" w:cs="Times New Roman"/>
                <w:sz w:val="16"/>
                <w:szCs w:val="16"/>
              </w:rPr>
              <w:t>ивкино.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 xml:space="preserve"> Начальный этап, 1 этап). Начальный этап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34066,40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6500,00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34066,40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33692,00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33692,00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340,30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340,30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34,10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34,10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888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6500,00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Вятскоп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лянский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br/>
              <w:t>район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3200,00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31629,60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3200,00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31629,60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31000,00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31000,00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313,30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313,30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3200,00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316,30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3200,00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316,30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  <w:tcBorders>
              <w:bottom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  <w:tcBorders>
              <w:top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Модерниз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ция системы водоснабж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ния Усть-Люгинского сельского поселения Вятскоп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лянского района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3200,00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31629,60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3200,00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31629,60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31000,00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31000,00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313,30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313,30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3200,00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316,30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3200,00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316,30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Город Вя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ские Поляны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102030,40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102030,40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100000,00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100000,00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4950,00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1009,90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4950,00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1009,90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 xml:space="preserve">местный 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1020,50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1020,50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  <w:tcBorders>
              <w:bottom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  <w:tcBorders>
              <w:top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Реконстру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ция системы водоснабж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ния города Вятские Поляны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102030,40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102030,40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100000,00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100000,00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4950,00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1009,90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4950,00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1009,90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1020,50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1020,50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Город Киров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91900,00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556158,80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13000,00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70600,00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57065,50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8300,00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195553,20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303540,10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545092,10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55930,00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191662,10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297500,00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5505,60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564,80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1935,80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3005,00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5561,10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570,70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1955,30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3035,10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91900,00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13000,00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70600,00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8300,00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6.1</w:t>
            </w: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Реконстру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ция системы водоснабж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ния Нов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вятского района гор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да Кирова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45600,00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209162,30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45600,00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68870,50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140291,80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205000,00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67500,00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137500,00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2070,50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681,60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1388,90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2091,80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688,90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1402,90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45600,00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45600,00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6.2</w:t>
            </w: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Реконстру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ция системы водоснабж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ния пос. Ганино 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тябрьского района гор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да Кирова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25000,00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76522,50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25000,00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76522,50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75000,00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75000,00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757,60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757,60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764,90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764,90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25000,00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25000,00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6.3</w:t>
            </w: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Реконстру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ция системы водоснабж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ния пос. Дороничи Ленинского района гор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да Кирова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8300,00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30609,30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8300,00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30609,30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30000,00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30000,00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303,10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303,10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306,20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306,20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8300,00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8300,00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6.4</w:t>
            </w: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Реконстру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ция системы водоснабж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ния правоб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режной 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сти города Кирова, 1 этап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57065,50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57065,50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55930,00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55930,00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564,80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564,80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570,70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570,70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6.5</w:t>
            </w: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Реконстру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ция системы водоснабж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ния правоб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режной 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сти города Кирова, 2 этап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182799,20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50160,20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132639,00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179162,10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49162,10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130000,00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1809,60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496,60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1313,00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1827,50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501,50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1326,00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Город Кир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во-Чепецк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6250,00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27548,50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6250,00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27548,50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27000,00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27000,00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272,90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272,90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6250,00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275,60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6250,00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275,60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  <w:tcBorders>
              <w:bottom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  <w:tcBorders>
              <w:top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Реконстру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ция системы водоснабж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ния мкр-на города 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рово-Чепецка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6250,00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27548,50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6250,00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27548,50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27000,00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27000,00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272,90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272,90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6250,00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275,60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6250,00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275,60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Город 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тельнич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7510,00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71421,40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7510,00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71421,40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70000,00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70000,00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707,10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707,10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7510,00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714,30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7510,00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714,30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  <w:tcBorders>
              <w:bottom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  <w:tcBorders>
              <w:top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Реконстру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ция системы водоснабж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ния города Котельнича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7510,00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71421,40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7510,00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71421,40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70000,00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70000,00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707,10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707,10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7510,00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714,30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7510,00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714,30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Город Сл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бодской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10100,00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59178,20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6500,00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59178,20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58000,00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58000,00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586,60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586,60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10100,00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591,60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6500,00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591,60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  <w:tcBorders>
              <w:bottom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  <w:tcBorders>
              <w:top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Реконстру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ция системы водоснабж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ния города Слободского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10100,00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59178,20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6500,00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59178,20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58000,00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58000,00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586,60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586,60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10100,00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591,60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6500,00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591,60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Даровской район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30609,20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30609,20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30000,00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30000,00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303,10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303,10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306,10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306,10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  <w:tcBorders>
              <w:bottom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  <w:tcBorders>
              <w:top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Реконстру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ция системы водоснабж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ния Даро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ского горо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ского пос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ления Д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ровского района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30609,20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30609,20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30000,00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30000,00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303,10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303,10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306,10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6500,00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306,10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Зуевский район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4800,00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48975,00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4800,00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48975,00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48000,00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48000,00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485,10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485,10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4800,00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489,90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4800,00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489,90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  <w:tcBorders>
              <w:bottom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  <w:tcBorders>
              <w:top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Реконстру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ция системы водоснабж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ния Зуевск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го городск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го поселения Зуевского района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4800,00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48975,00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4800,00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48975,00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48000,00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48000,00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485,10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485,10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4800,00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489,90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4800,00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489,90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Мураши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ский район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18725,40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18725,40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18352,70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18352,70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185,40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185,40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187,30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187,30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  <w:tcBorders>
              <w:bottom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  <w:tcBorders>
              <w:top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Реконстру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ция системы водоснабж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ния пос. Безбожник Мураши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ского сел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ского пос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ления М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рашинского района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18725,40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18725,40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18352,70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18352,70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185,40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185,40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187,30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187,30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Нолинский район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8050,00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30609,30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8050,00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30609,30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30000,00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30000,00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303,10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303,10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8050,00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306,20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8050,00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306,20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  <w:tcBorders>
              <w:bottom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  <w:tcBorders>
              <w:top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Реконстру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ция системы водоснабж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 xml:space="preserve">ния 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br/>
              <w:t>Аркульского городского поселения Нолинского района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8050,00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30609,30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8050,00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30609,30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30000,00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30000,00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303,10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303,10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8050,00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306,20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8050,00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306,20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Омутни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ский район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10500,00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98505,70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8000,00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2500,00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78099,60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20406,10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96545,60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76545,60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20000,00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7600,00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975,30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7600,00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773,30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202,00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2900,00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984,80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2500,00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778,70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204,10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14.1</w:t>
            </w: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Модерниз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ция системы водоснабж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ния мкр-на Мирный Омутнинск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го городск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го поселения Омутнинск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го района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2500,00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20406,10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2500,00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20406,10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20000,00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20000,00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202,00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202,00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2500,00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204,10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2500,00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204,10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14.2</w:t>
            </w:r>
          </w:p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Модерниз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ция системы водоснабж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ния «Це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тральная часть» Омутнинск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го городск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го поселения Омутнинск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го района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8000,00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78099,60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8000,00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78099,60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76545,60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76545,60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7600,00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773,30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7600,00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773,30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780,70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780,70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Опаринский район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5373,80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56303,40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5373,80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56303,20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55182,70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56303,40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5320,00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557,60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5320,00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55182,70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53,80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563,10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53,80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557,60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  <w:tcBorders>
              <w:bottom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563,10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  <w:tcBorders>
              <w:top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Реконстру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ция системы водоснабж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ния Опари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ского горо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ского пос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ления Оп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ринского района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5373,80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56303,40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5373,80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56303,40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55182,70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55182,70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5320,00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557,60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5320,00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557,60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53,80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563,10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53,80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563,10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Оричевский район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30609,30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30609,30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30000,00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30000,00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303,10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303,10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306,20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306,20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  <w:tcBorders>
              <w:bottom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  <w:tcBorders>
              <w:top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Реконстру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ция системы водоснабж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ния Торф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ного сел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ского пос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ления Ор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чевского района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30609,30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30609,30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30000,00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30000,00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303,10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303,10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306,20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306,20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Орловский район 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ровской области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2600,00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26193,10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2600,00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26193,10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25671,60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25671,60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259,50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259,50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2600,00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262,00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2600,00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262,00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  <w:tcBorders>
              <w:bottom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  <w:tcBorders>
              <w:top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Реконстру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ция системы водоснабж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ния Орло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ского горо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ского пос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ления 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ловского района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2600,00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26193,10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2600,00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26193,10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25671,60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25671,60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259,50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259,50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2600,00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262,00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2600,00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262,00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Слободской район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11442,00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125125,00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6942,00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84313,00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4500,00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40812,00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122635,00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82635,00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40000,00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6872,50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1238,80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6872,50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834,80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404,00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4569,50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1251,20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69,50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843,20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4500,00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408,00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18.1</w:t>
            </w: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Реконстру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ция системы водоснабж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ния Вахр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шевского городского поселения Слободского района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6942,00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84313,00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6942,00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84313,00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82635,00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82635,00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6872,50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834,80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6872,50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834,80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69,50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843,20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69,50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843,20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18.2</w:t>
            </w: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Реконстру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ция системы водоснабж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ния Ильи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ского сел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ского пос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ления Сл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бодского района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2500,00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20406,00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2500,00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20406,00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20000,00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20000,00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202,00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202,00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2500,00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204,00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2500,00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204,00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18.3</w:t>
            </w: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Реконстру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ция системы водоснабж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ния Стуло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ского сел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ского пос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ления Сл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бодского района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20406,00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2000,00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20406,00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20000,00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20000,00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202,00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202,00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204,00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2000,00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204,00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Советский район 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ровской области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13500,00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40812,40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13500,00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40812,40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40000,00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40000,00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404,10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404,10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13500,00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408,30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13500,00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408,30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  <w:tcBorders>
              <w:bottom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 w:val="restart"/>
            <w:tcBorders>
              <w:top w:val="nil"/>
            </w:tcBorders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Реконстру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ция системы водоснабж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ния Сове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ского горо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ского пос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ления Сове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ского района</w:t>
            </w: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13500,00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40812,40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40812,40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40000,00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40000,00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404,10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404,10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13500,00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408,30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408,30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56287" w:rsidRPr="00056287" w:rsidTr="00056287">
        <w:trPr>
          <w:trHeight w:val="283"/>
        </w:trPr>
        <w:tc>
          <w:tcPr>
            <w:tcW w:w="5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086" w:rsidRPr="00C73086" w:rsidRDefault="00C73086" w:rsidP="000562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86" w:rsidRPr="00C73086" w:rsidRDefault="00C73086" w:rsidP="000562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внебюдже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ные исто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73086" w:rsidRPr="00C73086" w:rsidRDefault="00C73086" w:rsidP="0005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0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C73086" w:rsidRPr="00C73086" w:rsidRDefault="00C73086" w:rsidP="00C06E7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3086">
        <w:rPr>
          <w:rFonts w:ascii="Times New Roman" w:hAnsi="Times New Roman" w:cs="Times New Roman"/>
          <w:sz w:val="24"/>
          <w:szCs w:val="24"/>
        </w:rPr>
        <w:t>* Финансирование осуществляется за счет средств, предусмотренных региональным проектом «Чистая вода в Кировской области» государственной программы «Развитие жилищно-коммунального комплекса и повышение энергетической эффективности», утвержденной постановлением Прав</w:t>
      </w:r>
      <w:r w:rsidRPr="00C73086">
        <w:rPr>
          <w:rFonts w:ascii="Times New Roman" w:hAnsi="Times New Roman" w:cs="Times New Roman"/>
          <w:sz w:val="24"/>
          <w:szCs w:val="24"/>
        </w:rPr>
        <w:t>и</w:t>
      </w:r>
      <w:r w:rsidRPr="00C73086">
        <w:rPr>
          <w:rFonts w:ascii="Times New Roman" w:hAnsi="Times New Roman" w:cs="Times New Roman"/>
          <w:sz w:val="24"/>
          <w:szCs w:val="24"/>
        </w:rPr>
        <w:t>тельства Кировской области от 30.12.2019 № 756-П «Об утверждении государственной программы Кировской области «Развитие жилищно-коммунального комплекса и повышение энергетической эффективности».</w:t>
      </w:r>
    </w:p>
    <w:p w:rsidR="00C73086" w:rsidRPr="00C73086" w:rsidRDefault="00C73086" w:rsidP="00C06E7E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3086">
        <w:rPr>
          <w:rFonts w:ascii="Times New Roman" w:hAnsi="Times New Roman" w:cs="Times New Roman"/>
          <w:sz w:val="24"/>
          <w:szCs w:val="24"/>
        </w:rPr>
        <w:t>** При подтверждении финансирования в 2021 году из федерального бюджета бюджету Кировской области в размере 370 293,30 тыс. рублей.</w:t>
      </w:r>
    </w:p>
    <w:p w:rsidR="00C73086" w:rsidRPr="00C73086" w:rsidRDefault="00F5473C" w:rsidP="00C73086">
      <w:pPr>
        <w:spacing w:before="720" w:after="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C73086" w:rsidRPr="00C73086">
        <w:rPr>
          <w:rFonts w:ascii="Times New Roman" w:hAnsi="Times New Roman" w:cs="Times New Roman"/>
          <w:sz w:val="28"/>
          <w:szCs w:val="28"/>
        </w:rPr>
        <w:t>_</w:t>
      </w:r>
    </w:p>
    <w:p w:rsidR="00C73086" w:rsidRPr="007B5E3D" w:rsidRDefault="00C73086" w:rsidP="00C73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73086" w:rsidRPr="007B5E3D" w:rsidSect="00F62598">
      <w:headerReference w:type="default" r:id="rId8"/>
      <w:headerReference w:type="first" r:id="rId9"/>
      <w:pgSz w:w="16838" w:h="11906" w:orient="landscape"/>
      <w:pgMar w:top="1701" w:right="395" w:bottom="851" w:left="1134" w:header="709" w:footer="709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F01" w:rsidRDefault="005D7F01" w:rsidP="009E618F">
      <w:pPr>
        <w:spacing w:after="0" w:line="240" w:lineRule="auto"/>
      </w:pPr>
      <w:r>
        <w:separator/>
      </w:r>
    </w:p>
  </w:endnote>
  <w:endnote w:type="continuationSeparator" w:id="0">
    <w:p w:rsidR="005D7F01" w:rsidRDefault="005D7F01" w:rsidP="009E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F01" w:rsidRDefault="005D7F01" w:rsidP="009E618F">
      <w:pPr>
        <w:spacing w:after="0" w:line="240" w:lineRule="auto"/>
      </w:pPr>
      <w:r>
        <w:separator/>
      </w:r>
    </w:p>
  </w:footnote>
  <w:footnote w:type="continuationSeparator" w:id="0">
    <w:p w:rsidR="005D7F01" w:rsidRDefault="005D7F01" w:rsidP="009E6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3325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56287" w:rsidRPr="00C73086" w:rsidRDefault="0005628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730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7308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730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2598">
          <w:rPr>
            <w:rFonts w:ascii="Times New Roman" w:hAnsi="Times New Roman" w:cs="Times New Roman"/>
            <w:noProof/>
            <w:sz w:val="24"/>
            <w:szCs w:val="24"/>
          </w:rPr>
          <w:t>31</w:t>
        </w:r>
        <w:r w:rsidRPr="00C730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56287" w:rsidRDefault="000562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287" w:rsidRDefault="00056287">
    <w:pPr>
      <w:pStyle w:val="a3"/>
      <w:jc w:val="center"/>
    </w:pPr>
  </w:p>
  <w:p w:rsidR="00056287" w:rsidRPr="00BA6073" w:rsidRDefault="00056287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18F"/>
    <w:rsid w:val="00000A8B"/>
    <w:rsid w:val="00016E72"/>
    <w:rsid w:val="00030B8C"/>
    <w:rsid w:val="00041369"/>
    <w:rsid w:val="00050258"/>
    <w:rsid w:val="0005135C"/>
    <w:rsid w:val="000537A7"/>
    <w:rsid w:val="00056287"/>
    <w:rsid w:val="000563DB"/>
    <w:rsid w:val="0006178D"/>
    <w:rsid w:val="0008477F"/>
    <w:rsid w:val="00086CAE"/>
    <w:rsid w:val="000A012E"/>
    <w:rsid w:val="000A3409"/>
    <w:rsid w:val="000A508B"/>
    <w:rsid w:val="000B05BB"/>
    <w:rsid w:val="000B30F9"/>
    <w:rsid w:val="000C143A"/>
    <w:rsid w:val="000E4AE9"/>
    <w:rsid w:val="000F2544"/>
    <w:rsid w:val="00103ED3"/>
    <w:rsid w:val="00106BA6"/>
    <w:rsid w:val="00106C6C"/>
    <w:rsid w:val="0011136C"/>
    <w:rsid w:val="001120D6"/>
    <w:rsid w:val="00115430"/>
    <w:rsid w:val="0012242B"/>
    <w:rsid w:val="001646BA"/>
    <w:rsid w:val="00166F2C"/>
    <w:rsid w:val="00186D1E"/>
    <w:rsid w:val="00195267"/>
    <w:rsid w:val="001A0B7F"/>
    <w:rsid w:val="001E2403"/>
    <w:rsid w:val="001E51AE"/>
    <w:rsid w:val="001F02B0"/>
    <w:rsid w:val="001F2532"/>
    <w:rsid w:val="00245739"/>
    <w:rsid w:val="002540A2"/>
    <w:rsid w:val="00261C52"/>
    <w:rsid w:val="00263707"/>
    <w:rsid w:val="00271266"/>
    <w:rsid w:val="002809B1"/>
    <w:rsid w:val="002817DE"/>
    <w:rsid w:val="00281E14"/>
    <w:rsid w:val="00285903"/>
    <w:rsid w:val="00291949"/>
    <w:rsid w:val="002957FE"/>
    <w:rsid w:val="002A2D6F"/>
    <w:rsid w:val="002A4248"/>
    <w:rsid w:val="002B5036"/>
    <w:rsid w:val="002E7B89"/>
    <w:rsid w:val="002F1478"/>
    <w:rsid w:val="002F2021"/>
    <w:rsid w:val="00312604"/>
    <w:rsid w:val="003170AB"/>
    <w:rsid w:val="0032410F"/>
    <w:rsid w:val="003363C1"/>
    <w:rsid w:val="003479C7"/>
    <w:rsid w:val="00357C07"/>
    <w:rsid w:val="00361B93"/>
    <w:rsid w:val="003673E6"/>
    <w:rsid w:val="00381067"/>
    <w:rsid w:val="0038422C"/>
    <w:rsid w:val="00385489"/>
    <w:rsid w:val="0039385E"/>
    <w:rsid w:val="003A381C"/>
    <w:rsid w:val="003B3216"/>
    <w:rsid w:val="003E38A8"/>
    <w:rsid w:val="003F4B70"/>
    <w:rsid w:val="004101AD"/>
    <w:rsid w:val="00410591"/>
    <w:rsid w:val="00436D77"/>
    <w:rsid w:val="00441CCA"/>
    <w:rsid w:val="00441D1A"/>
    <w:rsid w:val="00444E65"/>
    <w:rsid w:val="00451CAB"/>
    <w:rsid w:val="004704D2"/>
    <w:rsid w:val="00472C95"/>
    <w:rsid w:val="00490EF1"/>
    <w:rsid w:val="0049436F"/>
    <w:rsid w:val="004A1D9E"/>
    <w:rsid w:val="004A5672"/>
    <w:rsid w:val="004D3189"/>
    <w:rsid w:val="004D51F7"/>
    <w:rsid w:val="004F09B9"/>
    <w:rsid w:val="004F2125"/>
    <w:rsid w:val="004F5602"/>
    <w:rsid w:val="005011A0"/>
    <w:rsid w:val="00504834"/>
    <w:rsid w:val="00527CAE"/>
    <w:rsid w:val="00527EE6"/>
    <w:rsid w:val="005341A2"/>
    <w:rsid w:val="005411A7"/>
    <w:rsid w:val="00553DFC"/>
    <w:rsid w:val="005760FA"/>
    <w:rsid w:val="0057765E"/>
    <w:rsid w:val="005815E2"/>
    <w:rsid w:val="00583ADC"/>
    <w:rsid w:val="005A3A85"/>
    <w:rsid w:val="005A5581"/>
    <w:rsid w:val="005A77CB"/>
    <w:rsid w:val="005B5B6C"/>
    <w:rsid w:val="005C2BEA"/>
    <w:rsid w:val="005D2405"/>
    <w:rsid w:val="005D2445"/>
    <w:rsid w:val="005D5885"/>
    <w:rsid w:val="005D7428"/>
    <w:rsid w:val="005D7F01"/>
    <w:rsid w:val="00602B7F"/>
    <w:rsid w:val="006221B1"/>
    <w:rsid w:val="00622652"/>
    <w:rsid w:val="0064608D"/>
    <w:rsid w:val="006472F4"/>
    <w:rsid w:val="006534A6"/>
    <w:rsid w:val="00653571"/>
    <w:rsid w:val="0066290E"/>
    <w:rsid w:val="00667B1B"/>
    <w:rsid w:val="00672FFB"/>
    <w:rsid w:val="00675F03"/>
    <w:rsid w:val="006A047F"/>
    <w:rsid w:val="006A084A"/>
    <w:rsid w:val="006A5991"/>
    <w:rsid w:val="006A7263"/>
    <w:rsid w:val="006B0361"/>
    <w:rsid w:val="006B040E"/>
    <w:rsid w:val="006C3730"/>
    <w:rsid w:val="006F599A"/>
    <w:rsid w:val="006F7D2E"/>
    <w:rsid w:val="007314E1"/>
    <w:rsid w:val="00732B69"/>
    <w:rsid w:val="00767D9F"/>
    <w:rsid w:val="00771E92"/>
    <w:rsid w:val="00780040"/>
    <w:rsid w:val="00784422"/>
    <w:rsid w:val="00786C44"/>
    <w:rsid w:val="007A1F35"/>
    <w:rsid w:val="007B0051"/>
    <w:rsid w:val="007B3A18"/>
    <w:rsid w:val="007B5E3D"/>
    <w:rsid w:val="007B7480"/>
    <w:rsid w:val="007C3B5A"/>
    <w:rsid w:val="007C5FA1"/>
    <w:rsid w:val="007D612A"/>
    <w:rsid w:val="007E0B01"/>
    <w:rsid w:val="007E1F82"/>
    <w:rsid w:val="007F03A1"/>
    <w:rsid w:val="007F114C"/>
    <w:rsid w:val="007F38EA"/>
    <w:rsid w:val="00813ED4"/>
    <w:rsid w:val="00826CF2"/>
    <w:rsid w:val="00827847"/>
    <w:rsid w:val="008565B1"/>
    <w:rsid w:val="00857DBC"/>
    <w:rsid w:val="0086243E"/>
    <w:rsid w:val="008726A0"/>
    <w:rsid w:val="00872ED6"/>
    <w:rsid w:val="00874D89"/>
    <w:rsid w:val="008A1058"/>
    <w:rsid w:val="008A1E62"/>
    <w:rsid w:val="008B39EE"/>
    <w:rsid w:val="008B7A3E"/>
    <w:rsid w:val="008C1F65"/>
    <w:rsid w:val="008C278E"/>
    <w:rsid w:val="008D7714"/>
    <w:rsid w:val="008E6272"/>
    <w:rsid w:val="008F0FA4"/>
    <w:rsid w:val="008F6DF2"/>
    <w:rsid w:val="00910B49"/>
    <w:rsid w:val="00931785"/>
    <w:rsid w:val="00943A48"/>
    <w:rsid w:val="00945743"/>
    <w:rsid w:val="009476FB"/>
    <w:rsid w:val="00956F83"/>
    <w:rsid w:val="00971698"/>
    <w:rsid w:val="0097186A"/>
    <w:rsid w:val="00975E2C"/>
    <w:rsid w:val="00985574"/>
    <w:rsid w:val="009D427C"/>
    <w:rsid w:val="009E618F"/>
    <w:rsid w:val="009E7096"/>
    <w:rsid w:val="009F47AC"/>
    <w:rsid w:val="00A00838"/>
    <w:rsid w:val="00A07F4A"/>
    <w:rsid w:val="00A33A85"/>
    <w:rsid w:val="00A52661"/>
    <w:rsid w:val="00A62F62"/>
    <w:rsid w:val="00A7075C"/>
    <w:rsid w:val="00A70A58"/>
    <w:rsid w:val="00A731DC"/>
    <w:rsid w:val="00A738B1"/>
    <w:rsid w:val="00A843F4"/>
    <w:rsid w:val="00A86E02"/>
    <w:rsid w:val="00A97CBB"/>
    <w:rsid w:val="00AD1344"/>
    <w:rsid w:val="00AD4C17"/>
    <w:rsid w:val="00B1354B"/>
    <w:rsid w:val="00B139FA"/>
    <w:rsid w:val="00B203AE"/>
    <w:rsid w:val="00B454FD"/>
    <w:rsid w:val="00B5049C"/>
    <w:rsid w:val="00B51A1E"/>
    <w:rsid w:val="00B63F06"/>
    <w:rsid w:val="00B77895"/>
    <w:rsid w:val="00B84FC6"/>
    <w:rsid w:val="00B8537F"/>
    <w:rsid w:val="00B92650"/>
    <w:rsid w:val="00BA30C9"/>
    <w:rsid w:val="00BA6073"/>
    <w:rsid w:val="00BC6859"/>
    <w:rsid w:val="00BE75E6"/>
    <w:rsid w:val="00C03500"/>
    <w:rsid w:val="00C06E7E"/>
    <w:rsid w:val="00C17D76"/>
    <w:rsid w:val="00C441D1"/>
    <w:rsid w:val="00C606E0"/>
    <w:rsid w:val="00C73086"/>
    <w:rsid w:val="00C74E10"/>
    <w:rsid w:val="00C87104"/>
    <w:rsid w:val="00C938A7"/>
    <w:rsid w:val="00C940A8"/>
    <w:rsid w:val="00CA0ED0"/>
    <w:rsid w:val="00CA2E77"/>
    <w:rsid w:val="00CA4593"/>
    <w:rsid w:val="00CA66E2"/>
    <w:rsid w:val="00CA7C7B"/>
    <w:rsid w:val="00CB0AA5"/>
    <w:rsid w:val="00CE33E9"/>
    <w:rsid w:val="00D056EA"/>
    <w:rsid w:val="00D353C8"/>
    <w:rsid w:val="00D46E6C"/>
    <w:rsid w:val="00D67269"/>
    <w:rsid w:val="00D7474A"/>
    <w:rsid w:val="00D7714C"/>
    <w:rsid w:val="00D825F4"/>
    <w:rsid w:val="00D83C7D"/>
    <w:rsid w:val="00D86DDA"/>
    <w:rsid w:val="00D925A0"/>
    <w:rsid w:val="00D9414B"/>
    <w:rsid w:val="00D95E03"/>
    <w:rsid w:val="00DA2A92"/>
    <w:rsid w:val="00DA6A68"/>
    <w:rsid w:val="00DC368E"/>
    <w:rsid w:val="00DC45A9"/>
    <w:rsid w:val="00DD1D2B"/>
    <w:rsid w:val="00DD682B"/>
    <w:rsid w:val="00E00BAD"/>
    <w:rsid w:val="00E075A9"/>
    <w:rsid w:val="00E15D1D"/>
    <w:rsid w:val="00E21E7E"/>
    <w:rsid w:val="00E24D5E"/>
    <w:rsid w:val="00E33D35"/>
    <w:rsid w:val="00E5142C"/>
    <w:rsid w:val="00E6725E"/>
    <w:rsid w:val="00EB479A"/>
    <w:rsid w:val="00EB733A"/>
    <w:rsid w:val="00EC51CE"/>
    <w:rsid w:val="00ED792C"/>
    <w:rsid w:val="00EF2E60"/>
    <w:rsid w:val="00EF3A4E"/>
    <w:rsid w:val="00F13830"/>
    <w:rsid w:val="00F31CCD"/>
    <w:rsid w:val="00F3315E"/>
    <w:rsid w:val="00F36FD4"/>
    <w:rsid w:val="00F4458A"/>
    <w:rsid w:val="00F505C3"/>
    <w:rsid w:val="00F5473C"/>
    <w:rsid w:val="00F62598"/>
    <w:rsid w:val="00F642DC"/>
    <w:rsid w:val="00F64DBA"/>
    <w:rsid w:val="00F66EAD"/>
    <w:rsid w:val="00F743E2"/>
    <w:rsid w:val="00F74578"/>
    <w:rsid w:val="00F82239"/>
    <w:rsid w:val="00F85E5C"/>
    <w:rsid w:val="00F936B1"/>
    <w:rsid w:val="00F962C9"/>
    <w:rsid w:val="00FA79D5"/>
    <w:rsid w:val="00FC4208"/>
    <w:rsid w:val="00FC4CB9"/>
    <w:rsid w:val="00FD32E7"/>
    <w:rsid w:val="00FE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618F"/>
  </w:style>
  <w:style w:type="paragraph" w:styleId="a5">
    <w:name w:val="footer"/>
    <w:basedOn w:val="a"/>
    <w:link w:val="a6"/>
    <w:uiPriority w:val="99"/>
    <w:unhideWhenUsed/>
    <w:rsid w:val="009E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618F"/>
  </w:style>
  <w:style w:type="table" w:styleId="a7">
    <w:name w:val="Table Grid"/>
    <w:basedOn w:val="a1"/>
    <w:uiPriority w:val="59"/>
    <w:rsid w:val="00166F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6FD4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C73086"/>
  </w:style>
  <w:style w:type="table" w:customStyle="1" w:styleId="10">
    <w:name w:val="Сетка таблицы1"/>
    <w:basedOn w:val="a1"/>
    <w:next w:val="a7"/>
    <w:uiPriority w:val="59"/>
    <w:rsid w:val="00C730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C730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618F"/>
  </w:style>
  <w:style w:type="paragraph" w:styleId="a5">
    <w:name w:val="footer"/>
    <w:basedOn w:val="a"/>
    <w:link w:val="a6"/>
    <w:uiPriority w:val="99"/>
    <w:unhideWhenUsed/>
    <w:rsid w:val="009E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618F"/>
  </w:style>
  <w:style w:type="table" w:styleId="a7">
    <w:name w:val="Table Grid"/>
    <w:basedOn w:val="a1"/>
    <w:uiPriority w:val="59"/>
    <w:rsid w:val="00166F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6FD4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C73086"/>
  </w:style>
  <w:style w:type="table" w:customStyle="1" w:styleId="10">
    <w:name w:val="Сетка таблицы1"/>
    <w:basedOn w:val="a1"/>
    <w:next w:val="a7"/>
    <w:uiPriority w:val="59"/>
    <w:rsid w:val="00C730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C73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31C5C-D3AA-4699-8E93-B8A8CAC64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3978</Words>
  <Characters>22679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Юрьевич</dc:creator>
  <cp:lastModifiedBy>slobodina_ai</cp:lastModifiedBy>
  <cp:revision>8</cp:revision>
  <cp:lastPrinted>2020-09-10T08:01:00Z</cp:lastPrinted>
  <dcterms:created xsi:type="dcterms:W3CDTF">2020-09-09T11:15:00Z</dcterms:created>
  <dcterms:modified xsi:type="dcterms:W3CDTF">2020-09-25T13:44:00Z</dcterms:modified>
</cp:coreProperties>
</file>